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3B608C" w14:textId="77777777" w:rsidR="00A618A2" w:rsidRPr="00A618A2" w:rsidRDefault="00A618A2">
      <w:pPr>
        <w:rPr>
          <w:szCs w:val="36"/>
        </w:rPr>
      </w:pPr>
    </w:p>
    <w:tbl>
      <w:tblPr>
        <w:tblStyle w:val="TableGrid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2196"/>
        <w:gridCol w:w="2196"/>
      </w:tblGrid>
      <w:tr w:rsidR="00A618A2" w:rsidRPr="00A618A2" w14:paraId="6379A5BA" w14:textId="77777777" w:rsidTr="007F0AA7">
        <w:tc>
          <w:tcPr>
            <w:tcW w:w="2196" w:type="dxa"/>
            <w:shd w:val="clear" w:color="auto" w:fill="DBE5F1" w:themeFill="accent1" w:themeFillTint="33"/>
          </w:tcPr>
          <w:p w14:paraId="03F3C27D" w14:textId="77777777" w:rsidR="00A618A2" w:rsidRPr="00A618A2" w:rsidRDefault="00A618A2" w:rsidP="005C35B8">
            <w:pPr>
              <w:rPr>
                <w:b/>
                <w:szCs w:val="36"/>
              </w:rPr>
            </w:pPr>
            <w:r w:rsidRPr="00395650">
              <w:rPr>
                <w:b/>
                <w:color w:val="800000"/>
                <w:sz w:val="40"/>
                <w:szCs w:val="36"/>
              </w:rPr>
              <w:t>P</w:t>
            </w:r>
            <w:r w:rsidRPr="00A618A2">
              <w:rPr>
                <w:b/>
                <w:szCs w:val="36"/>
              </w:rPr>
              <w:t>erson</w:t>
            </w:r>
          </w:p>
        </w:tc>
        <w:tc>
          <w:tcPr>
            <w:tcW w:w="2196" w:type="dxa"/>
            <w:shd w:val="clear" w:color="auto" w:fill="DBE5F1" w:themeFill="accent1" w:themeFillTint="33"/>
          </w:tcPr>
          <w:p w14:paraId="3978F0E7" w14:textId="77777777" w:rsidR="00A618A2" w:rsidRDefault="00A618A2" w:rsidP="005C35B8">
            <w:pPr>
              <w:rPr>
                <w:b/>
                <w:i/>
                <w:szCs w:val="36"/>
              </w:rPr>
            </w:pPr>
            <w:r w:rsidRPr="00A618A2">
              <w:rPr>
                <w:b/>
                <w:i/>
                <w:szCs w:val="36"/>
              </w:rPr>
              <w:t>Who are we innovating for?</w:t>
            </w:r>
          </w:p>
          <w:p w14:paraId="6FBEB04C" w14:textId="77777777" w:rsidR="00A618A2" w:rsidRPr="00A618A2" w:rsidRDefault="00A618A2" w:rsidP="005C35B8">
            <w:pPr>
              <w:rPr>
                <w:b/>
                <w:i/>
                <w:szCs w:val="36"/>
              </w:rPr>
            </w:pPr>
          </w:p>
        </w:tc>
        <w:tc>
          <w:tcPr>
            <w:tcW w:w="8784" w:type="dxa"/>
            <w:gridSpan w:val="4"/>
            <w:shd w:val="clear" w:color="auto" w:fill="F2F2F2" w:themeFill="background1" w:themeFillShade="F2"/>
          </w:tcPr>
          <w:p w14:paraId="017E4069" w14:textId="724ACDA8" w:rsidR="00A618A2" w:rsidRPr="00A618A2" w:rsidRDefault="00811505">
            <w:pPr>
              <w:rPr>
                <w:szCs w:val="36"/>
              </w:rPr>
            </w:pPr>
            <w:r>
              <w:rPr>
                <w:szCs w:val="36"/>
              </w:rPr>
              <w:t>Describe target customer, persona, or market segment</w:t>
            </w:r>
          </w:p>
        </w:tc>
      </w:tr>
      <w:tr w:rsidR="00576380" w:rsidRPr="00A618A2" w14:paraId="67A95927" w14:textId="77777777" w:rsidTr="007F0AA7">
        <w:tc>
          <w:tcPr>
            <w:tcW w:w="2196" w:type="dxa"/>
            <w:shd w:val="clear" w:color="auto" w:fill="DBE5F1" w:themeFill="accent1" w:themeFillTint="33"/>
          </w:tcPr>
          <w:p w14:paraId="4CD7C981" w14:textId="77777777" w:rsidR="00A618A2" w:rsidRPr="00A618A2" w:rsidRDefault="00A618A2" w:rsidP="005C35B8">
            <w:pPr>
              <w:rPr>
                <w:b/>
                <w:szCs w:val="36"/>
              </w:rPr>
            </w:pPr>
            <w:r w:rsidRPr="00395650">
              <w:rPr>
                <w:b/>
                <w:color w:val="800000"/>
                <w:sz w:val="40"/>
                <w:szCs w:val="36"/>
              </w:rPr>
              <w:t>A</w:t>
            </w:r>
            <w:r w:rsidRPr="00A618A2">
              <w:rPr>
                <w:b/>
                <w:szCs w:val="36"/>
              </w:rPr>
              <w:t>ctivities</w:t>
            </w:r>
          </w:p>
        </w:tc>
        <w:tc>
          <w:tcPr>
            <w:tcW w:w="2196" w:type="dxa"/>
            <w:shd w:val="clear" w:color="auto" w:fill="DBE5F1" w:themeFill="accent1" w:themeFillTint="33"/>
          </w:tcPr>
          <w:p w14:paraId="56571DB2" w14:textId="77777777" w:rsidR="00A618A2" w:rsidRDefault="00A618A2" w:rsidP="005C35B8">
            <w:pPr>
              <w:rPr>
                <w:b/>
                <w:i/>
                <w:szCs w:val="36"/>
              </w:rPr>
            </w:pPr>
            <w:r w:rsidRPr="00A618A2">
              <w:rPr>
                <w:b/>
                <w:i/>
                <w:szCs w:val="36"/>
              </w:rPr>
              <w:t>What do they do, why, and to what ends in their everyday lives?</w:t>
            </w:r>
          </w:p>
          <w:p w14:paraId="0D5A459D" w14:textId="77777777" w:rsidR="00194ECD" w:rsidRPr="00A618A2" w:rsidRDefault="00194ECD" w:rsidP="005C35B8">
            <w:pPr>
              <w:rPr>
                <w:b/>
                <w:i/>
                <w:szCs w:val="36"/>
              </w:rPr>
            </w:pPr>
          </w:p>
        </w:tc>
        <w:tc>
          <w:tcPr>
            <w:tcW w:w="2196" w:type="dxa"/>
            <w:shd w:val="clear" w:color="auto" w:fill="E5DFEC" w:themeFill="accent4" w:themeFillTint="33"/>
          </w:tcPr>
          <w:p w14:paraId="449D0B3C" w14:textId="60634C02" w:rsidR="00A618A2" w:rsidRDefault="00A618A2" w:rsidP="005C35B8">
            <w:pPr>
              <w:rPr>
                <w:szCs w:val="36"/>
              </w:rPr>
            </w:pPr>
            <w:r w:rsidRPr="00A618A2">
              <w:rPr>
                <w:szCs w:val="36"/>
              </w:rPr>
              <w:t xml:space="preserve">Activity / Job </w:t>
            </w:r>
            <w:r w:rsidR="00811505">
              <w:rPr>
                <w:szCs w:val="36"/>
              </w:rPr>
              <w:t>#</w:t>
            </w:r>
            <w:r w:rsidRPr="00A618A2">
              <w:rPr>
                <w:szCs w:val="36"/>
              </w:rPr>
              <w:t>1</w:t>
            </w:r>
          </w:p>
          <w:p w14:paraId="57C4D0F1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5B2D5327" w14:textId="13A80D25" w:rsidR="00811505" w:rsidRPr="00811505" w:rsidRDefault="00811505" w:rsidP="00811505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14:paraId="3A711F41" w14:textId="17D315FC" w:rsidR="00A618A2" w:rsidRDefault="00A618A2" w:rsidP="005C35B8">
            <w:pPr>
              <w:rPr>
                <w:szCs w:val="36"/>
              </w:rPr>
            </w:pPr>
            <w:r w:rsidRPr="00A618A2">
              <w:rPr>
                <w:szCs w:val="36"/>
              </w:rPr>
              <w:t xml:space="preserve">Activity /Job </w:t>
            </w:r>
            <w:r w:rsidR="00811505">
              <w:rPr>
                <w:szCs w:val="36"/>
              </w:rPr>
              <w:t>#</w:t>
            </w:r>
            <w:r w:rsidRPr="00A618A2">
              <w:rPr>
                <w:szCs w:val="36"/>
              </w:rPr>
              <w:t>2</w:t>
            </w:r>
          </w:p>
          <w:p w14:paraId="20C8C2ED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74DBE511" w14:textId="74AC95BE" w:rsidR="00811505" w:rsidRPr="00811505" w:rsidRDefault="00811505" w:rsidP="00811505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E5DFEC" w:themeFill="accent4" w:themeFillTint="33"/>
          </w:tcPr>
          <w:p w14:paraId="53A4C6AF" w14:textId="71415040" w:rsidR="00A618A2" w:rsidRDefault="00A618A2" w:rsidP="005C35B8">
            <w:pPr>
              <w:rPr>
                <w:szCs w:val="36"/>
              </w:rPr>
            </w:pPr>
            <w:r w:rsidRPr="00A618A2">
              <w:rPr>
                <w:szCs w:val="36"/>
              </w:rPr>
              <w:t xml:space="preserve">Activity / Job </w:t>
            </w:r>
            <w:r w:rsidR="00811505">
              <w:rPr>
                <w:szCs w:val="36"/>
              </w:rPr>
              <w:t>#</w:t>
            </w:r>
            <w:r w:rsidRPr="00A618A2">
              <w:rPr>
                <w:szCs w:val="36"/>
              </w:rPr>
              <w:t>3</w:t>
            </w:r>
          </w:p>
          <w:p w14:paraId="73670A2D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32EFBE94" w14:textId="7D32855C" w:rsidR="00811505" w:rsidRPr="00A618A2" w:rsidRDefault="00811505" w:rsidP="005C35B8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14:paraId="52FE620C" w14:textId="77777777" w:rsidR="00A618A2" w:rsidRDefault="00A618A2" w:rsidP="005C35B8">
            <w:pPr>
              <w:rPr>
                <w:szCs w:val="36"/>
              </w:rPr>
            </w:pPr>
            <w:proofErr w:type="spellStart"/>
            <w:r w:rsidRPr="00A618A2">
              <w:rPr>
                <w:szCs w:val="36"/>
              </w:rPr>
              <w:t>Etc</w:t>
            </w:r>
            <w:proofErr w:type="spellEnd"/>
            <w:r w:rsidRPr="00A618A2">
              <w:rPr>
                <w:szCs w:val="36"/>
              </w:rPr>
              <w:t>…</w:t>
            </w:r>
          </w:p>
          <w:p w14:paraId="04045063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326F01EB" w14:textId="77777777" w:rsidR="00811505" w:rsidRPr="00A618A2" w:rsidRDefault="00811505" w:rsidP="005C35B8">
            <w:pPr>
              <w:rPr>
                <w:szCs w:val="36"/>
              </w:rPr>
            </w:pPr>
          </w:p>
        </w:tc>
      </w:tr>
      <w:tr w:rsidR="00576380" w:rsidRPr="00A618A2" w14:paraId="23C36151" w14:textId="77777777" w:rsidTr="007F0AA7">
        <w:tc>
          <w:tcPr>
            <w:tcW w:w="2196" w:type="dxa"/>
            <w:shd w:val="clear" w:color="auto" w:fill="DBE5F1" w:themeFill="accent1" w:themeFillTint="33"/>
          </w:tcPr>
          <w:p w14:paraId="66CE23A1" w14:textId="77777777" w:rsidR="00A618A2" w:rsidRPr="00A618A2" w:rsidRDefault="00A618A2" w:rsidP="005C35B8">
            <w:pPr>
              <w:rPr>
                <w:b/>
                <w:szCs w:val="36"/>
              </w:rPr>
            </w:pPr>
            <w:r w:rsidRPr="00395650">
              <w:rPr>
                <w:b/>
                <w:color w:val="800000"/>
                <w:sz w:val="40"/>
                <w:szCs w:val="36"/>
              </w:rPr>
              <w:t>I</w:t>
            </w:r>
            <w:r w:rsidRPr="00A618A2">
              <w:rPr>
                <w:b/>
                <w:szCs w:val="36"/>
              </w:rPr>
              <w:t>nsights</w:t>
            </w:r>
          </w:p>
        </w:tc>
        <w:tc>
          <w:tcPr>
            <w:tcW w:w="2196" w:type="dxa"/>
            <w:shd w:val="clear" w:color="auto" w:fill="DBE5F1" w:themeFill="accent1" w:themeFillTint="33"/>
          </w:tcPr>
          <w:p w14:paraId="0D39B800" w14:textId="77777777" w:rsidR="00A618A2" w:rsidRPr="00A618A2" w:rsidRDefault="00A618A2" w:rsidP="005C35B8">
            <w:pPr>
              <w:rPr>
                <w:b/>
                <w:i/>
                <w:szCs w:val="36"/>
              </w:rPr>
            </w:pPr>
            <w:r w:rsidRPr="00A618A2">
              <w:rPr>
                <w:b/>
                <w:i/>
                <w:szCs w:val="36"/>
              </w:rPr>
              <w:t>What are the processes, tools, or activities they unnecessarily do or that they invented themselves to “work around” the way things are “supposed” to be done?</w:t>
            </w:r>
          </w:p>
        </w:tc>
        <w:tc>
          <w:tcPr>
            <w:tcW w:w="2196" w:type="dxa"/>
            <w:shd w:val="clear" w:color="auto" w:fill="E5DFEC" w:themeFill="accent4" w:themeFillTint="33"/>
          </w:tcPr>
          <w:p w14:paraId="7A5489AD" w14:textId="1D36F50A" w:rsidR="00811505" w:rsidRDefault="00811505" w:rsidP="00811505">
            <w:pPr>
              <w:rPr>
                <w:szCs w:val="36"/>
              </w:rPr>
            </w:pPr>
            <w:r>
              <w:rPr>
                <w:szCs w:val="36"/>
              </w:rPr>
              <w:t>Insights for #1</w:t>
            </w:r>
          </w:p>
          <w:p w14:paraId="45A6BB4C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4119207E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34B3489D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51155C1E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50B5ACBB" w14:textId="7F68FD59" w:rsidR="00811505" w:rsidRPr="00811505" w:rsidRDefault="00811505" w:rsidP="00811505">
            <w:pPr>
              <w:pStyle w:val="ListParagraph"/>
              <w:ind w:left="360"/>
              <w:rPr>
                <w:szCs w:val="36"/>
              </w:rPr>
            </w:pPr>
          </w:p>
          <w:p w14:paraId="18329C19" w14:textId="3EB43EC6" w:rsidR="00A618A2" w:rsidRPr="00A618A2" w:rsidRDefault="00A618A2" w:rsidP="005C35B8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14:paraId="1C22619B" w14:textId="71B0922C" w:rsidR="00A618A2" w:rsidRDefault="00811505" w:rsidP="005C35B8">
            <w:pPr>
              <w:rPr>
                <w:szCs w:val="36"/>
              </w:rPr>
            </w:pPr>
            <w:r>
              <w:rPr>
                <w:szCs w:val="36"/>
              </w:rPr>
              <w:t>Insights for #2</w:t>
            </w:r>
          </w:p>
          <w:p w14:paraId="6E072B88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241DF166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2BC2AC99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66643B8D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2E4D857D" w14:textId="77777777" w:rsidR="00811505" w:rsidRPr="00811505" w:rsidRDefault="00811505" w:rsidP="00811505">
            <w:pPr>
              <w:pStyle w:val="ListParagraph"/>
              <w:ind w:left="360"/>
              <w:rPr>
                <w:szCs w:val="36"/>
              </w:rPr>
            </w:pPr>
          </w:p>
          <w:p w14:paraId="25377FDC" w14:textId="10B9CC93" w:rsidR="00811505" w:rsidRPr="00A618A2" w:rsidRDefault="00811505" w:rsidP="005C35B8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E5DFEC" w:themeFill="accent4" w:themeFillTint="33"/>
          </w:tcPr>
          <w:p w14:paraId="6F06CA26" w14:textId="1DE4839E" w:rsidR="00A618A2" w:rsidRDefault="00811505" w:rsidP="005C35B8">
            <w:pPr>
              <w:rPr>
                <w:szCs w:val="36"/>
              </w:rPr>
            </w:pPr>
            <w:r>
              <w:rPr>
                <w:szCs w:val="36"/>
              </w:rPr>
              <w:t>Insights for #3</w:t>
            </w:r>
          </w:p>
          <w:p w14:paraId="7286076B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1AD77834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572B1EC2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2C47D756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5B1CD66E" w14:textId="77777777" w:rsidR="00811505" w:rsidRPr="00811505" w:rsidRDefault="00811505" w:rsidP="00811505">
            <w:pPr>
              <w:pStyle w:val="ListParagraph"/>
              <w:ind w:left="360"/>
              <w:rPr>
                <w:szCs w:val="36"/>
              </w:rPr>
            </w:pPr>
          </w:p>
          <w:p w14:paraId="37FD079A" w14:textId="42E9E9D6" w:rsidR="00811505" w:rsidRPr="00A618A2" w:rsidRDefault="00811505" w:rsidP="005C35B8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14:paraId="7C5B3224" w14:textId="77777777" w:rsidR="00A618A2" w:rsidRDefault="00A618A2" w:rsidP="005C35B8">
            <w:pPr>
              <w:rPr>
                <w:szCs w:val="36"/>
              </w:rPr>
            </w:pPr>
            <w:proofErr w:type="spellStart"/>
            <w:r w:rsidRPr="00A618A2">
              <w:rPr>
                <w:szCs w:val="36"/>
              </w:rPr>
              <w:t>Etc</w:t>
            </w:r>
            <w:proofErr w:type="spellEnd"/>
            <w:r w:rsidRPr="00A618A2">
              <w:rPr>
                <w:szCs w:val="36"/>
              </w:rPr>
              <w:t>…</w:t>
            </w:r>
          </w:p>
          <w:p w14:paraId="519F9CC4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734DF79F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11218899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4E82168B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6FA7BED7" w14:textId="77777777" w:rsidR="00811505" w:rsidRPr="00811505" w:rsidRDefault="00811505" w:rsidP="00811505">
            <w:pPr>
              <w:pStyle w:val="ListParagraph"/>
              <w:ind w:left="360"/>
              <w:rPr>
                <w:szCs w:val="36"/>
              </w:rPr>
            </w:pPr>
          </w:p>
          <w:p w14:paraId="483E9412" w14:textId="44A33EA3" w:rsidR="00811505" w:rsidRPr="00A618A2" w:rsidRDefault="00811505" w:rsidP="005C35B8">
            <w:pPr>
              <w:rPr>
                <w:szCs w:val="36"/>
              </w:rPr>
            </w:pPr>
          </w:p>
        </w:tc>
      </w:tr>
      <w:tr w:rsidR="00576380" w:rsidRPr="00A618A2" w14:paraId="67631003" w14:textId="77777777" w:rsidTr="007F0AA7">
        <w:tc>
          <w:tcPr>
            <w:tcW w:w="2196" w:type="dxa"/>
            <w:vMerge w:val="restart"/>
            <w:shd w:val="clear" w:color="auto" w:fill="DBE5F1" w:themeFill="accent1" w:themeFillTint="33"/>
          </w:tcPr>
          <w:p w14:paraId="19791926" w14:textId="64B051E1" w:rsidR="00A618A2" w:rsidRPr="00A618A2" w:rsidRDefault="00A618A2" w:rsidP="005C35B8">
            <w:pPr>
              <w:rPr>
                <w:b/>
                <w:szCs w:val="36"/>
              </w:rPr>
            </w:pPr>
            <w:r w:rsidRPr="00395650">
              <w:rPr>
                <w:b/>
                <w:color w:val="800000"/>
                <w:sz w:val="40"/>
                <w:szCs w:val="36"/>
              </w:rPr>
              <w:t>N</w:t>
            </w:r>
            <w:r w:rsidRPr="00A618A2">
              <w:rPr>
                <w:b/>
                <w:szCs w:val="36"/>
              </w:rPr>
              <w:t>eeds</w:t>
            </w:r>
          </w:p>
        </w:tc>
        <w:tc>
          <w:tcPr>
            <w:tcW w:w="2196" w:type="dxa"/>
            <w:shd w:val="clear" w:color="auto" w:fill="DBE5F1" w:themeFill="accent1" w:themeFillTint="33"/>
          </w:tcPr>
          <w:p w14:paraId="5C64625F" w14:textId="77777777" w:rsidR="00A618A2" w:rsidRDefault="00A618A2" w:rsidP="005C35B8">
            <w:pPr>
              <w:rPr>
                <w:b/>
                <w:i/>
                <w:szCs w:val="36"/>
              </w:rPr>
            </w:pPr>
            <w:r w:rsidRPr="00A618A2">
              <w:rPr>
                <w:b/>
                <w:i/>
                <w:szCs w:val="36"/>
              </w:rPr>
              <w:t>What are activity/job specific pain points?</w:t>
            </w:r>
          </w:p>
          <w:p w14:paraId="121EC45C" w14:textId="77777777" w:rsidR="00194ECD" w:rsidRDefault="00194ECD" w:rsidP="005C35B8">
            <w:pPr>
              <w:rPr>
                <w:b/>
                <w:i/>
                <w:szCs w:val="36"/>
              </w:rPr>
            </w:pPr>
          </w:p>
          <w:p w14:paraId="55C68D89" w14:textId="77777777" w:rsidR="00194ECD" w:rsidRPr="00A618A2" w:rsidRDefault="00194ECD" w:rsidP="005C35B8">
            <w:pPr>
              <w:rPr>
                <w:b/>
                <w:i/>
                <w:szCs w:val="36"/>
              </w:rPr>
            </w:pPr>
          </w:p>
        </w:tc>
        <w:tc>
          <w:tcPr>
            <w:tcW w:w="2196" w:type="dxa"/>
            <w:shd w:val="clear" w:color="auto" w:fill="E5DFEC" w:themeFill="accent4" w:themeFillTint="33"/>
          </w:tcPr>
          <w:p w14:paraId="4D5EBFA2" w14:textId="77777777" w:rsidR="00A618A2" w:rsidRDefault="00811505" w:rsidP="005C35B8">
            <w:pPr>
              <w:rPr>
                <w:szCs w:val="36"/>
              </w:rPr>
            </w:pPr>
            <w:r>
              <w:rPr>
                <w:szCs w:val="36"/>
              </w:rPr>
              <w:t>Pain Points for #1</w:t>
            </w:r>
          </w:p>
          <w:p w14:paraId="46EA95F9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30884F6B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174C7579" w14:textId="77777777" w:rsidR="00811505" w:rsidRDefault="00811505" w:rsidP="005C35B8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0F5A054F" w14:textId="5A05459D" w:rsidR="00811505" w:rsidRPr="00811505" w:rsidRDefault="00811505" w:rsidP="00811505">
            <w:pPr>
              <w:pStyle w:val="ListParagraph"/>
              <w:ind w:left="360"/>
              <w:rPr>
                <w:szCs w:val="36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14:paraId="5A74D6C7" w14:textId="62D70E35" w:rsidR="00811505" w:rsidRDefault="00811505" w:rsidP="00811505">
            <w:pPr>
              <w:rPr>
                <w:szCs w:val="36"/>
              </w:rPr>
            </w:pPr>
            <w:r>
              <w:rPr>
                <w:szCs w:val="36"/>
              </w:rPr>
              <w:t>Pain Points for #2</w:t>
            </w:r>
          </w:p>
          <w:p w14:paraId="4F607EBD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43EAE875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25E4BB81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5709514F" w14:textId="4BAF710B" w:rsidR="00A618A2" w:rsidRPr="00A618A2" w:rsidRDefault="00A618A2" w:rsidP="005C35B8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E5DFEC" w:themeFill="accent4" w:themeFillTint="33"/>
          </w:tcPr>
          <w:p w14:paraId="52FA0606" w14:textId="5E45B578" w:rsidR="00811505" w:rsidRDefault="00811505" w:rsidP="00811505">
            <w:pPr>
              <w:rPr>
                <w:szCs w:val="36"/>
              </w:rPr>
            </w:pPr>
            <w:r>
              <w:rPr>
                <w:szCs w:val="36"/>
              </w:rPr>
              <w:t>Pain Points for #3</w:t>
            </w:r>
          </w:p>
          <w:p w14:paraId="5CC5FCEE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32850DC1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356D700B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46CC60F9" w14:textId="24907DB4" w:rsidR="00A618A2" w:rsidRPr="00A618A2" w:rsidRDefault="00A618A2" w:rsidP="005C35B8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14:paraId="4E37127B" w14:textId="77777777" w:rsidR="00811505" w:rsidRDefault="00811505" w:rsidP="00811505">
            <w:pPr>
              <w:rPr>
                <w:szCs w:val="36"/>
              </w:rPr>
            </w:pPr>
            <w:proofErr w:type="spellStart"/>
            <w:r w:rsidRPr="00A618A2">
              <w:rPr>
                <w:szCs w:val="36"/>
              </w:rPr>
              <w:t>Etc</w:t>
            </w:r>
            <w:proofErr w:type="spellEnd"/>
            <w:r w:rsidRPr="00A618A2">
              <w:rPr>
                <w:szCs w:val="36"/>
              </w:rPr>
              <w:t>…</w:t>
            </w:r>
          </w:p>
          <w:p w14:paraId="31CCCCE7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18DD9A0E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086BC04A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07551DC0" w14:textId="28CF3FED" w:rsidR="00A618A2" w:rsidRPr="00811505" w:rsidRDefault="00A618A2" w:rsidP="00811505">
            <w:pPr>
              <w:rPr>
                <w:szCs w:val="36"/>
              </w:rPr>
            </w:pPr>
          </w:p>
        </w:tc>
      </w:tr>
      <w:tr w:rsidR="00811505" w:rsidRPr="00A618A2" w14:paraId="6D5A72E0" w14:textId="77777777" w:rsidTr="007F0AA7">
        <w:tc>
          <w:tcPr>
            <w:tcW w:w="2196" w:type="dxa"/>
            <w:vMerge/>
            <w:shd w:val="clear" w:color="auto" w:fill="DBE5F1" w:themeFill="accent1" w:themeFillTint="33"/>
          </w:tcPr>
          <w:p w14:paraId="5E6A24F2" w14:textId="77777777" w:rsidR="00811505" w:rsidRPr="00A618A2" w:rsidRDefault="00811505">
            <w:pPr>
              <w:rPr>
                <w:szCs w:val="36"/>
              </w:rPr>
            </w:pPr>
          </w:p>
        </w:tc>
        <w:tc>
          <w:tcPr>
            <w:tcW w:w="2196" w:type="dxa"/>
            <w:shd w:val="clear" w:color="auto" w:fill="DBE5F1" w:themeFill="accent1" w:themeFillTint="33"/>
          </w:tcPr>
          <w:p w14:paraId="415FBBD6" w14:textId="77777777" w:rsidR="00811505" w:rsidRDefault="00811505">
            <w:pPr>
              <w:rPr>
                <w:b/>
                <w:i/>
                <w:szCs w:val="36"/>
              </w:rPr>
            </w:pPr>
            <w:r w:rsidRPr="00A618A2">
              <w:rPr>
                <w:b/>
                <w:i/>
                <w:szCs w:val="36"/>
              </w:rPr>
              <w:t>What pain points span activities/jobs?</w:t>
            </w:r>
          </w:p>
          <w:p w14:paraId="10B5E659" w14:textId="77777777" w:rsidR="00194ECD" w:rsidRDefault="00194ECD">
            <w:pPr>
              <w:rPr>
                <w:b/>
                <w:i/>
                <w:szCs w:val="36"/>
              </w:rPr>
            </w:pPr>
          </w:p>
          <w:p w14:paraId="2D52A380" w14:textId="77777777" w:rsidR="00194ECD" w:rsidRDefault="00194ECD">
            <w:pPr>
              <w:rPr>
                <w:b/>
                <w:i/>
                <w:szCs w:val="36"/>
              </w:rPr>
            </w:pPr>
          </w:p>
          <w:p w14:paraId="29183A4C" w14:textId="77777777" w:rsidR="00194ECD" w:rsidRPr="00A618A2" w:rsidRDefault="00194ECD">
            <w:pPr>
              <w:rPr>
                <w:b/>
                <w:i/>
                <w:szCs w:val="36"/>
              </w:rPr>
            </w:pPr>
          </w:p>
        </w:tc>
        <w:tc>
          <w:tcPr>
            <w:tcW w:w="8784" w:type="dxa"/>
            <w:gridSpan w:val="4"/>
            <w:shd w:val="clear" w:color="auto" w:fill="F2F2F2" w:themeFill="background1" w:themeFillShade="F2"/>
          </w:tcPr>
          <w:p w14:paraId="308F1B7F" w14:textId="078A4FA8" w:rsidR="00811505" w:rsidRDefault="00811505" w:rsidP="00811505">
            <w:pPr>
              <w:rPr>
                <w:szCs w:val="36"/>
              </w:rPr>
            </w:pPr>
            <w:r>
              <w:rPr>
                <w:szCs w:val="36"/>
              </w:rPr>
              <w:t>Pain Points Spanning Activities</w:t>
            </w:r>
          </w:p>
          <w:p w14:paraId="7D1E95A0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</w:p>
          <w:p w14:paraId="195F07B3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6DB71925" w14:textId="77777777" w:rsidR="00811505" w:rsidRDefault="00811505" w:rsidP="00811505">
            <w:pPr>
              <w:pStyle w:val="ListParagraph"/>
              <w:numPr>
                <w:ilvl w:val="0"/>
                <w:numId w:val="1"/>
              </w:numPr>
              <w:rPr>
                <w:szCs w:val="36"/>
              </w:rPr>
            </w:pPr>
            <w:r>
              <w:rPr>
                <w:szCs w:val="36"/>
              </w:rPr>
              <w:t xml:space="preserve"> </w:t>
            </w:r>
          </w:p>
          <w:p w14:paraId="28AC197C" w14:textId="77777777" w:rsidR="00811505" w:rsidRPr="00A618A2" w:rsidRDefault="00811505">
            <w:pPr>
              <w:rPr>
                <w:szCs w:val="36"/>
              </w:rPr>
            </w:pPr>
          </w:p>
        </w:tc>
      </w:tr>
    </w:tbl>
    <w:p w14:paraId="41F5EA7E" w14:textId="77777777" w:rsidR="00A618A2" w:rsidRPr="00A618A2" w:rsidRDefault="00A618A2">
      <w:pPr>
        <w:rPr>
          <w:szCs w:val="36"/>
        </w:rPr>
      </w:pPr>
      <w:bookmarkStart w:id="0" w:name="_GoBack"/>
      <w:bookmarkEnd w:id="0"/>
    </w:p>
    <w:sectPr w:rsidR="00A618A2" w:rsidRPr="00A618A2" w:rsidSect="00194ECD">
      <w:headerReference w:type="default" r:id="rId8"/>
      <w:foot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BCDB9" w14:textId="77777777" w:rsidR="00A618A2" w:rsidRDefault="00A618A2" w:rsidP="00A618A2">
      <w:r>
        <w:separator/>
      </w:r>
    </w:p>
  </w:endnote>
  <w:endnote w:type="continuationSeparator" w:id="0">
    <w:p w14:paraId="4ADF3A3C" w14:textId="77777777" w:rsidR="00A618A2" w:rsidRDefault="00A618A2" w:rsidP="00A6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5B7BE" w14:textId="5296A947" w:rsidR="009E3861" w:rsidRPr="009E3861" w:rsidRDefault="009E3861" w:rsidP="009E3861">
    <w:pPr>
      <w:pStyle w:val="Footer"/>
      <w:jc w:val="center"/>
      <w:rPr>
        <w:rFonts w:asciiTheme="majorHAnsi" w:hAnsiTheme="majorHAnsi"/>
        <w:b/>
        <w:sz w:val="20"/>
      </w:rPr>
    </w:pPr>
    <w:r>
      <w:rPr>
        <w:rFonts w:asciiTheme="majorHAnsi" w:hAnsiTheme="majorHAnsi"/>
        <w:b/>
        <w:sz w:val="20"/>
      </w:rPr>
      <w:t>Developed</w:t>
    </w:r>
    <w:r w:rsidRPr="009E3861">
      <w:rPr>
        <w:rFonts w:asciiTheme="majorHAnsi" w:hAnsiTheme="majorHAnsi"/>
        <w:b/>
        <w:sz w:val="20"/>
      </w:rPr>
      <w:t xml:space="preserve"> by Soren Kaplan</w:t>
    </w:r>
    <w:r>
      <w:rPr>
        <w:rFonts w:asciiTheme="majorHAnsi" w:hAnsiTheme="majorHAnsi"/>
        <w:b/>
        <w:sz w:val="20"/>
      </w:rPr>
      <w:t>, Ph.D.</w:t>
    </w:r>
    <w:r w:rsidRPr="009E3861">
      <w:rPr>
        <w:rFonts w:asciiTheme="majorHAnsi" w:hAnsiTheme="majorHAnsi"/>
        <w:b/>
        <w:sz w:val="20"/>
      </w:rPr>
      <w:t xml:space="preserve"> and Copyright © InnovationPoint LLC – </w:t>
    </w:r>
    <w:hyperlink r:id="rId1" w:history="1">
      <w:r w:rsidRPr="0092148F">
        <w:rPr>
          <w:rStyle w:val="Hyperlink"/>
          <w:rFonts w:asciiTheme="majorHAnsi" w:hAnsiTheme="majorHAnsi"/>
          <w:b/>
          <w:sz w:val="20"/>
        </w:rPr>
        <w:t>www.leapfrogging.com</w:t>
      </w:r>
    </w:hyperlink>
    <w:r>
      <w:rPr>
        <w:rFonts w:asciiTheme="majorHAnsi" w:hAnsiTheme="majorHAnsi"/>
        <w:b/>
        <w:sz w:val="20"/>
      </w:rPr>
      <w:t xml:space="preserve"> or </w:t>
    </w:r>
    <w:hyperlink r:id="rId2" w:history="1">
      <w:r w:rsidRPr="0092148F">
        <w:rPr>
          <w:rStyle w:val="Hyperlink"/>
          <w:rFonts w:asciiTheme="majorHAnsi" w:hAnsiTheme="majorHAnsi"/>
          <w:b/>
          <w:sz w:val="20"/>
        </w:rPr>
        <w:t>www.innovation-point.com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1CC00" w14:textId="77777777" w:rsidR="00A618A2" w:rsidRDefault="00A618A2" w:rsidP="00A618A2">
      <w:r>
        <w:separator/>
      </w:r>
    </w:p>
  </w:footnote>
  <w:footnote w:type="continuationSeparator" w:id="0">
    <w:p w14:paraId="15D1C127" w14:textId="77777777" w:rsidR="00A618A2" w:rsidRDefault="00A618A2" w:rsidP="00A618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AB122" w14:textId="7A62D88F" w:rsidR="009E3861" w:rsidRPr="009E3861" w:rsidRDefault="009E3861" w:rsidP="009E3861">
    <w:pPr>
      <w:pStyle w:val="Header"/>
      <w:jc w:val="center"/>
      <w:rPr>
        <w:rFonts w:asciiTheme="majorHAnsi" w:hAnsiTheme="majorHAnsi"/>
        <w:b/>
        <w:color w:val="595959" w:themeColor="text1" w:themeTint="A6"/>
        <w:sz w:val="44"/>
      </w:rPr>
    </w:pPr>
    <w:r w:rsidRPr="009E3861">
      <w:rPr>
        <w:rFonts w:asciiTheme="majorHAnsi" w:hAnsiTheme="majorHAnsi"/>
        <w:b/>
        <w:color w:val="595959" w:themeColor="text1" w:themeTint="A6"/>
        <w:sz w:val="44"/>
      </w:rPr>
      <w:t>P</w:t>
    </w:r>
    <w:r>
      <w:rPr>
        <w:rFonts w:asciiTheme="majorHAnsi" w:hAnsiTheme="majorHAnsi"/>
        <w:b/>
        <w:color w:val="595959" w:themeColor="text1" w:themeTint="A6"/>
        <w:sz w:val="44"/>
      </w:rPr>
      <w:t>ain</w:t>
    </w:r>
    <w:r w:rsidRPr="009E3861">
      <w:rPr>
        <w:rFonts w:asciiTheme="majorHAnsi" w:hAnsiTheme="majorHAnsi"/>
        <w:b/>
        <w:color w:val="595959" w:themeColor="text1" w:themeTint="A6"/>
        <w:sz w:val="44"/>
      </w:rPr>
      <w:t>storming Worksheet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5770"/>
    <w:multiLevelType w:val="hybridMultilevel"/>
    <w:tmpl w:val="3F0ADF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A2"/>
    <w:rsid w:val="00194ECD"/>
    <w:rsid w:val="00395650"/>
    <w:rsid w:val="00417792"/>
    <w:rsid w:val="00576380"/>
    <w:rsid w:val="007F0AA7"/>
    <w:rsid w:val="00811505"/>
    <w:rsid w:val="009E3861"/>
    <w:rsid w:val="00A52BAA"/>
    <w:rsid w:val="00A618A2"/>
    <w:rsid w:val="00B63365"/>
    <w:rsid w:val="00BD5B79"/>
    <w:rsid w:val="00D4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C3B84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8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8A2"/>
  </w:style>
  <w:style w:type="paragraph" w:styleId="Footer">
    <w:name w:val="footer"/>
    <w:basedOn w:val="Normal"/>
    <w:link w:val="FooterChar"/>
    <w:uiPriority w:val="99"/>
    <w:unhideWhenUsed/>
    <w:rsid w:val="00A618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A2"/>
  </w:style>
  <w:style w:type="paragraph" w:styleId="ListParagraph">
    <w:name w:val="List Paragraph"/>
    <w:basedOn w:val="Normal"/>
    <w:uiPriority w:val="34"/>
    <w:qFormat/>
    <w:rsid w:val="00811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8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6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3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18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18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8A2"/>
  </w:style>
  <w:style w:type="paragraph" w:styleId="Footer">
    <w:name w:val="footer"/>
    <w:basedOn w:val="Normal"/>
    <w:link w:val="FooterChar"/>
    <w:uiPriority w:val="99"/>
    <w:unhideWhenUsed/>
    <w:rsid w:val="00A618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8A2"/>
  </w:style>
  <w:style w:type="paragraph" w:styleId="ListParagraph">
    <w:name w:val="List Paragraph"/>
    <w:basedOn w:val="Normal"/>
    <w:uiPriority w:val="34"/>
    <w:qFormat/>
    <w:rsid w:val="008115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8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6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3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pfrogging.com" TargetMode="External"/><Relationship Id="rId2" Type="http://schemas.openxmlformats.org/officeDocument/2006/relationships/hyperlink" Target="http://www.innovation-po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Macintosh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Soren Kaplan</dc:creator>
  <cp:keywords/>
  <dc:description/>
  <cp:lastModifiedBy>Soren Kaplan</cp:lastModifiedBy>
  <cp:revision>2</cp:revision>
  <cp:lastPrinted>2013-06-19T16:05:00Z</cp:lastPrinted>
  <dcterms:created xsi:type="dcterms:W3CDTF">2013-06-19T16:05:00Z</dcterms:created>
  <dcterms:modified xsi:type="dcterms:W3CDTF">2013-06-19T16:05:00Z</dcterms:modified>
</cp:coreProperties>
</file>